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74" w:rsidRPr="007D30B7" w:rsidRDefault="00544EF8" w:rsidP="00544EF8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7D30B7">
        <w:rPr>
          <w:b/>
          <w:sz w:val="28"/>
          <w:szCs w:val="28"/>
          <w:lang w:val="en-US"/>
        </w:rPr>
        <w:t>SACROCOCCYGEAL TERATOMA STUDY GROUP</w:t>
      </w:r>
    </w:p>
    <w:p w:rsidR="00544EF8" w:rsidRPr="0084212D" w:rsidRDefault="00544EF8" w:rsidP="0084212D">
      <w:pPr>
        <w:spacing w:after="0" w:line="360" w:lineRule="auto"/>
        <w:rPr>
          <w:b/>
          <w:sz w:val="24"/>
          <w:szCs w:val="24"/>
          <w:lang w:val="en-US"/>
        </w:rPr>
      </w:pPr>
      <w:r w:rsidRPr="0084212D">
        <w:rPr>
          <w:b/>
          <w:sz w:val="24"/>
          <w:szCs w:val="24"/>
          <w:lang w:val="en-US"/>
        </w:rPr>
        <w:t>Patient list</w:t>
      </w:r>
    </w:p>
    <w:p w:rsidR="005370F4" w:rsidRPr="007D30B7" w:rsidRDefault="005370F4" w:rsidP="0084212D">
      <w:pPr>
        <w:spacing w:after="0" w:line="360" w:lineRule="auto"/>
        <w:rPr>
          <w:lang w:val="en-US"/>
        </w:rPr>
      </w:pPr>
    </w:p>
    <w:p w:rsidR="00654D63" w:rsidRDefault="0071749C" w:rsidP="0084212D">
      <w:pPr>
        <w:spacing w:after="0" w:line="360" w:lineRule="auto"/>
        <w:rPr>
          <w:lang w:val="en-US"/>
        </w:rPr>
      </w:pPr>
      <w:r w:rsidRPr="00654D63">
        <w:rPr>
          <w:b/>
          <w:sz w:val="24"/>
          <w:szCs w:val="24"/>
          <w:lang w:val="en-US"/>
        </w:rPr>
        <w:t>Centre</w:t>
      </w:r>
      <w:r>
        <w:rPr>
          <w:lang w:val="en-US"/>
        </w:rPr>
        <w:tab/>
      </w:r>
    </w:p>
    <w:p w:rsidR="005370F4" w:rsidRPr="00654D63" w:rsidRDefault="00654D63" w:rsidP="0084212D">
      <w:pPr>
        <w:spacing w:after="0" w:line="360" w:lineRule="auto"/>
        <w:rPr>
          <w:i/>
          <w:lang w:val="en-US"/>
        </w:rPr>
      </w:pPr>
      <w:r w:rsidRPr="00654D63">
        <w:rPr>
          <w:b/>
          <w:lang w:val="en-US"/>
        </w:rPr>
        <w:t>Centre number</w:t>
      </w:r>
      <w:r w:rsidR="0071749C" w:rsidRPr="00654D63">
        <w:rPr>
          <w:b/>
          <w:lang w:val="en-US"/>
        </w:rPr>
        <w:tab/>
      </w:r>
      <w:r w:rsidR="0071749C">
        <w:rPr>
          <w:lang w:val="en-US"/>
        </w:rPr>
        <w:t xml:space="preserve"> </w:t>
      </w:r>
      <w:r w:rsidR="0071749C">
        <w:rPr>
          <w:lang w:val="en-US"/>
        </w:rPr>
        <w:tab/>
      </w:r>
      <w:r w:rsidR="0071749C">
        <w:rPr>
          <w:lang w:val="en-US"/>
        </w:rPr>
        <w:tab/>
      </w:r>
      <w:r w:rsidR="00544EF8" w:rsidRPr="00654D63">
        <w:rPr>
          <w:i/>
          <w:lang w:val="en-US"/>
        </w:rPr>
        <w:t>(</w:t>
      </w:r>
      <w:r w:rsidR="005370F4" w:rsidRPr="00654D63">
        <w:rPr>
          <w:i/>
          <w:lang w:val="en-US"/>
        </w:rPr>
        <w:t>Patient name</w:t>
      </w:r>
      <w:r w:rsidRPr="00654D63">
        <w:rPr>
          <w:i/>
          <w:lang w:val="en-US"/>
        </w:rPr>
        <w:t>,</w:t>
      </w:r>
      <w:r w:rsidR="0071749C" w:rsidRPr="00654D63">
        <w:rPr>
          <w:i/>
          <w:lang w:val="en-US"/>
        </w:rPr>
        <w:t xml:space="preserve"> date of birth </w:t>
      </w:r>
      <w:r w:rsidR="00544EF8" w:rsidRPr="00654D63">
        <w:rPr>
          <w:i/>
          <w:lang w:val="en-US"/>
        </w:rPr>
        <w:t>and hospital number are</w:t>
      </w:r>
      <w:r w:rsidR="005370F4" w:rsidRPr="00654D63">
        <w:rPr>
          <w:i/>
          <w:lang w:val="en-US"/>
        </w:rPr>
        <w:t xml:space="preserve"> not required</w:t>
      </w:r>
      <w:r w:rsidR="00544EF8" w:rsidRPr="00654D63">
        <w:rPr>
          <w:i/>
          <w:lang w:val="en-US"/>
        </w:rPr>
        <w:t>)</w:t>
      </w:r>
    </w:p>
    <w:p w:rsidR="005370F4" w:rsidRDefault="005370F4" w:rsidP="0084212D">
      <w:pPr>
        <w:spacing w:after="0" w:line="360" w:lineRule="auto"/>
        <w:rPr>
          <w:lang w:val="en-US"/>
        </w:rPr>
      </w:pPr>
    </w:p>
    <w:p w:rsidR="005370F4" w:rsidRPr="0084212D" w:rsidRDefault="005370F4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84212D">
        <w:rPr>
          <w:lang w:val="en-US"/>
        </w:rPr>
        <w:t xml:space="preserve">Gender: </w:t>
      </w:r>
      <w:r w:rsidR="00931B5F" w:rsidRPr="0084212D">
        <w:rPr>
          <w:lang w:val="en-US"/>
        </w:rPr>
        <w:t>m/v/unknown</w:t>
      </w:r>
    </w:p>
    <w:p w:rsidR="005370F4" w:rsidRPr="0084212D" w:rsidRDefault="005370F4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84212D">
        <w:rPr>
          <w:lang w:val="en-US"/>
        </w:rPr>
        <w:t>Altman classification</w:t>
      </w:r>
      <w:r w:rsidR="00931B5F" w:rsidRPr="0084212D">
        <w:rPr>
          <w:lang w:val="en-US"/>
        </w:rPr>
        <w:t>: 1</w:t>
      </w:r>
      <w:r w:rsidR="00544EF8" w:rsidRPr="0084212D">
        <w:rPr>
          <w:lang w:val="en-US"/>
        </w:rPr>
        <w:t xml:space="preserve"> </w:t>
      </w:r>
      <w:r w:rsidR="00931B5F" w:rsidRPr="0084212D">
        <w:rPr>
          <w:lang w:val="en-US"/>
        </w:rPr>
        <w:t>(fully external)/ 2 (mainly external)/ 3 (mainly internal)</w:t>
      </w:r>
      <w:r w:rsidR="00544EF8" w:rsidRPr="0084212D">
        <w:rPr>
          <w:lang w:val="en-US"/>
        </w:rPr>
        <w:t xml:space="preserve">/ </w:t>
      </w:r>
      <w:r w:rsidR="00931B5F" w:rsidRPr="0084212D">
        <w:rPr>
          <w:lang w:val="en-US"/>
        </w:rPr>
        <w:t>4 (fully internal)</w:t>
      </w:r>
    </w:p>
    <w:p w:rsidR="0071749C" w:rsidRPr="0084212D" w:rsidRDefault="0071749C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84212D">
        <w:rPr>
          <w:lang w:val="en-US"/>
        </w:rPr>
        <w:t xml:space="preserve">Diagnosis prenatally/at birth/ later (at </w:t>
      </w:r>
      <w:r w:rsidRPr="00654D63">
        <w:rPr>
          <w:i/>
          <w:lang w:val="en-US"/>
        </w:rPr>
        <w:t>age</w:t>
      </w:r>
      <w:r w:rsidRPr="0084212D">
        <w:rPr>
          <w:lang w:val="en-US"/>
        </w:rPr>
        <w:t>: dd/mm/</w:t>
      </w:r>
      <w:proofErr w:type="spellStart"/>
      <w:r w:rsidRPr="0084212D">
        <w:rPr>
          <w:lang w:val="en-US"/>
        </w:rPr>
        <w:t>yy</w:t>
      </w:r>
      <w:proofErr w:type="spellEnd"/>
      <w:r w:rsidRPr="0084212D">
        <w:rPr>
          <w:lang w:val="en-US"/>
        </w:rPr>
        <w:t>)/unknown</w:t>
      </w:r>
    </w:p>
    <w:p w:rsidR="007D30B7" w:rsidRPr="0084212D" w:rsidRDefault="00654D63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Part of Currarino triad: yes/no/</w:t>
      </w:r>
      <w:r w:rsidR="007D30B7" w:rsidRPr="0084212D">
        <w:rPr>
          <w:lang w:val="en-US"/>
        </w:rPr>
        <w:t>unknown</w:t>
      </w:r>
    </w:p>
    <w:p w:rsidR="005370F4" w:rsidRPr="0084212D" w:rsidRDefault="005370F4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84212D">
        <w:rPr>
          <w:lang w:val="en-US"/>
        </w:rPr>
        <w:t>Operation</w:t>
      </w:r>
      <w:r w:rsidR="00544EF8" w:rsidRPr="0084212D">
        <w:rPr>
          <w:lang w:val="en-US"/>
        </w:rPr>
        <w:t>:</w:t>
      </w:r>
      <w:r w:rsidRPr="0084212D">
        <w:rPr>
          <w:lang w:val="en-US"/>
        </w:rPr>
        <w:t xml:space="preserve"> y/n</w:t>
      </w:r>
    </w:p>
    <w:p w:rsidR="005370F4" w:rsidRPr="0084212D" w:rsidRDefault="0071749C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654D63">
        <w:rPr>
          <w:i/>
          <w:lang w:val="en-US"/>
        </w:rPr>
        <w:t>Age</w:t>
      </w:r>
      <w:r w:rsidRPr="0084212D">
        <w:rPr>
          <w:lang w:val="en-US"/>
        </w:rPr>
        <w:t xml:space="preserve"> at</w:t>
      </w:r>
      <w:r w:rsidR="005370F4" w:rsidRPr="0084212D">
        <w:rPr>
          <w:lang w:val="en-US"/>
        </w:rPr>
        <w:t xml:space="preserve"> operation</w:t>
      </w:r>
      <w:r w:rsidR="00544EF8" w:rsidRPr="0084212D">
        <w:rPr>
          <w:lang w:val="en-US"/>
        </w:rPr>
        <w:t>:</w:t>
      </w:r>
      <w:r w:rsidR="005370F4" w:rsidRPr="0084212D">
        <w:rPr>
          <w:lang w:val="en-US"/>
        </w:rPr>
        <w:t xml:space="preserve"> </w:t>
      </w:r>
      <w:r w:rsidRPr="0084212D">
        <w:rPr>
          <w:lang w:val="en-US"/>
        </w:rPr>
        <w:t>dd/mm/</w:t>
      </w:r>
      <w:proofErr w:type="spellStart"/>
      <w:r w:rsidR="00931B5F" w:rsidRPr="0084212D">
        <w:rPr>
          <w:lang w:val="en-US"/>
        </w:rPr>
        <w:t>yy</w:t>
      </w:r>
      <w:proofErr w:type="spellEnd"/>
    </w:p>
    <w:p w:rsidR="005370F4" w:rsidRPr="0084212D" w:rsidRDefault="005370F4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84212D">
        <w:rPr>
          <w:lang w:val="en-US"/>
        </w:rPr>
        <w:t xml:space="preserve">Pathology: </w:t>
      </w:r>
    </w:p>
    <w:p w:rsidR="005370F4" w:rsidRPr="0084212D" w:rsidRDefault="005370F4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84212D">
        <w:rPr>
          <w:lang w:val="en-US"/>
        </w:rPr>
        <w:t xml:space="preserve">Recurrent </w:t>
      </w:r>
      <w:proofErr w:type="spellStart"/>
      <w:r w:rsidRPr="0084212D">
        <w:rPr>
          <w:lang w:val="en-US"/>
        </w:rPr>
        <w:t>tumour</w:t>
      </w:r>
      <w:proofErr w:type="spellEnd"/>
      <w:r w:rsidR="00544EF8" w:rsidRPr="0084212D">
        <w:rPr>
          <w:lang w:val="en-US"/>
        </w:rPr>
        <w:t>:</w:t>
      </w:r>
      <w:r w:rsidR="00931B5F" w:rsidRPr="0084212D">
        <w:rPr>
          <w:lang w:val="en-US"/>
        </w:rPr>
        <w:t xml:space="preserve"> y/n</w:t>
      </w:r>
    </w:p>
    <w:p w:rsidR="005370F4" w:rsidRPr="0084212D" w:rsidRDefault="0071749C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654D63">
        <w:rPr>
          <w:i/>
          <w:lang w:val="en-US"/>
        </w:rPr>
        <w:t>Age</w:t>
      </w:r>
      <w:r w:rsidRPr="0084212D">
        <w:rPr>
          <w:lang w:val="en-US"/>
        </w:rPr>
        <w:t xml:space="preserve"> at</w:t>
      </w:r>
      <w:r w:rsidR="005370F4" w:rsidRPr="0084212D">
        <w:rPr>
          <w:lang w:val="en-US"/>
        </w:rPr>
        <w:t xml:space="preserve"> recurrence</w:t>
      </w:r>
      <w:r w:rsidR="00544EF8" w:rsidRPr="0084212D">
        <w:rPr>
          <w:lang w:val="en-US"/>
        </w:rPr>
        <w:t>:</w:t>
      </w:r>
      <w:r w:rsidR="005370F4" w:rsidRPr="0084212D">
        <w:rPr>
          <w:lang w:val="en-US"/>
        </w:rPr>
        <w:t xml:space="preserve"> </w:t>
      </w:r>
      <w:r w:rsidRPr="0084212D">
        <w:rPr>
          <w:lang w:val="en-US"/>
        </w:rPr>
        <w:t>dd/mm/</w:t>
      </w:r>
      <w:proofErr w:type="spellStart"/>
      <w:r w:rsidRPr="0084212D">
        <w:rPr>
          <w:lang w:val="en-US"/>
        </w:rPr>
        <w:t>yy</w:t>
      </w:r>
      <w:proofErr w:type="spellEnd"/>
    </w:p>
    <w:p w:rsidR="005370F4" w:rsidRPr="0084212D" w:rsidRDefault="005370F4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84212D">
        <w:rPr>
          <w:lang w:val="en-US"/>
        </w:rPr>
        <w:t>Pathology</w:t>
      </w:r>
      <w:r w:rsidR="00931B5F" w:rsidRPr="0084212D">
        <w:rPr>
          <w:lang w:val="en-US"/>
        </w:rPr>
        <w:t xml:space="preserve"> recurrent </w:t>
      </w:r>
      <w:proofErr w:type="spellStart"/>
      <w:r w:rsidR="00931B5F" w:rsidRPr="0084212D">
        <w:rPr>
          <w:lang w:val="en-US"/>
        </w:rPr>
        <w:t>tumour</w:t>
      </w:r>
      <w:proofErr w:type="spellEnd"/>
      <w:r w:rsidRPr="0084212D">
        <w:rPr>
          <w:lang w:val="en-US"/>
        </w:rPr>
        <w:t>:</w:t>
      </w:r>
    </w:p>
    <w:p w:rsidR="00931B5F" w:rsidRPr="0084212D" w:rsidRDefault="00931B5F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84212D">
        <w:rPr>
          <w:lang w:val="en-US"/>
        </w:rPr>
        <w:t>Treatment: Chemotherapy/surgery/ chemotherapy and surgery</w:t>
      </w:r>
    </w:p>
    <w:p w:rsidR="00931B5F" w:rsidRPr="0084212D" w:rsidRDefault="00931B5F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84212D">
        <w:rPr>
          <w:lang w:val="en-US"/>
        </w:rPr>
        <w:t>Death: y/n</w:t>
      </w:r>
    </w:p>
    <w:p w:rsidR="00931B5F" w:rsidRPr="0084212D" w:rsidRDefault="0071749C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654D63">
        <w:rPr>
          <w:i/>
          <w:lang w:val="en-US"/>
        </w:rPr>
        <w:t>Age</w:t>
      </w:r>
      <w:r w:rsidRPr="0084212D">
        <w:rPr>
          <w:lang w:val="en-US"/>
        </w:rPr>
        <w:t xml:space="preserve"> at death</w:t>
      </w:r>
      <w:r w:rsidR="00544EF8" w:rsidRPr="0084212D">
        <w:rPr>
          <w:lang w:val="en-US"/>
        </w:rPr>
        <w:t>:</w:t>
      </w:r>
      <w:r w:rsidR="00931B5F" w:rsidRPr="0084212D">
        <w:rPr>
          <w:lang w:val="en-US"/>
        </w:rPr>
        <w:t xml:space="preserve"> </w:t>
      </w:r>
      <w:r w:rsidRPr="0084212D">
        <w:rPr>
          <w:lang w:val="en-US"/>
        </w:rPr>
        <w:t>dd/mm/</w:t>
      </w:r>
      <w:proofErr w:type="spellStart"/>
      <w:r w:rsidR="00931B5F" w:rsidRPr="0084212D">
        <w:rPr>
          <w:lang w:val="en-US"/>
        </w:rPr>
        <w:t>yy</w:t>
      </w:r>
      <w:proofErr w:type="spellEnd"/>
    </w:p>
    <w:p w:rsidR="00544EF8" w:rsidRPr="0084212D" w:rsidRDefault="00544EF8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84212D">
        <w:rPr>
          <w:lang w:val="en-US"/>
        </w:rPr>
        <w:t xml:space="preserve">Cause of death: </w:t>
      </w:r>
    </w:p>
    <w:p w:rsidR="00931B5F" w:rsidRPr="0084212D" w:rsidRDefault="0071749C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US"/>
        </w:rPr>
      </w:pPr>
      <w:r w:rsidRPr="00654D63">
        <w:rPr>
          <w:i/>
          <w:lang w:val="en-US"/>
        </w:rPr>
        <w:t>Age</w:t>
      </w:r>
      <w:r w:rsidRPr="0084212D">
        <w:rPr>
          <w:lang w:val="en-US"/>
        </w:rPr>
        <w:t xml:space="preserve"> at</w:t>
      </w:r>
      <w:r w:rsidR="00931B5F" w:rsidRPr="0084212D">
        <w:rPr>
          <w:lang w:val="en-US"/>
        </w:rPr>
        <w:t xml:space="preserve"> latest follow-up</w:t>
      </w:r>
      <w:r w:rsidR="00544EF8" w:rsidRPr="0084212D">
        <w:rPr>
          <w:lang w:val="en-US"/>
        </w:rPr>
        <w:t>:</w:t>
      </w:r>
      <w:r w:rsidRPr="0084212D">
        <w:rPr>
          <w:lang w:val="en-US"/>
        </w:rPr>
        <w:t xml:space="preserve"> dd/mm/</w:t>
      </w:r>
      <w:proofErr w:type="spellStart"/>
      <w:r w:rsidR="00931B5F" w:rsidRPr="0084212D">
        <w:rPr>
          <w:lang w:val="en-US"/>
        </w:rPr>
        <w:t>yy</w:t>
      </w:r>
      <w:proofErr w:type="spellEnd"/>
    </w:p>
    <w:p w:rsidR="0071749C" w:rsidRPr="0084212D" w:rsidRDefault="0071749C" w:rsidP="0084212D">
      <w:pPr>
        <w:spacing w:after="0" w:line="360" w:lineRule="auto"/>
        <w:rPr>
          <w:lang w:val="en-GB"/>
        </w:rPr>
      </w:pPr>
    </w:p>
    <w:p w:rsidR="0071749C" w:rsidRPr="0084212D" w:rsidRDefault="0071749C" w:rsidP="0084212D">
      <w:pPr>
        <w:spacing w:after="0" w:line="360" w:lineRule="auto"/>
        <w:rPr>
          <w:b/>
          <w:lang w:val="en-GB"/>
        </w:rPr>
      </w:pPr>
      <w:r w:rsidRPr="0084212D">
        <w:rPr>
          <w:b/>
          <w:lang w:val="en-GB"/>
        </w:rPr>
        <w:t>Optional</w:t>
      </w:r>
    </w:p>
    <w:p w:rsidR="0071749C" w:rsidRPr="0084212D" w:rsidRDefault="0084212D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GB"/>
        </w:rPr>
      </w:pPr>
      <w:r w:rsidRPr="0084212D">
        <w:rPr>
          <w:lang w:val="en-GB"/>
        </w:rPr>
        <w:t>P</w:t>
      </w:r>
      <w:r w:rsidR="0071749C" w:rsidRPr="0084212D">
        <w:rPr>
          <w:lang w:val="en-GB"/>
        </w:rPr>
        <w:t>re-operative imaging modality(s) (prior to first excision): none/ultrasound/CT/MRI</w:t>
      </w:r>
      <w:r w:rsidRPr="0084212D">
        <w:rPr>
          <w:lang w:val="en-GB"/>
        </w:rPr>
        <w:t xml:space="preserve"> (more than one </w:t>
      </w:r>
      <w:r>
        <w:rPr>
          <w:lang w:val="en-GB"/>
        </w:rPr>
        <w:t xml:space="preserve">answer </w:t>
      </w:r>
      <w:r w:rsidRPr="0084212D">
        <w:rPr>
          <w:lang w:val="en-GB"/>
        </w:rPr>
        <w:t>possible)</w:t>
      </w:r>
    </w:p>
    <w:p w:rsidR="0071749C" w:rsidRPr="0084212D" w:rsidRDefault="00654D63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S</w:t>
      </w:r>
      <w:r w:rsidR="0071749C" w:rsidRPr="0084212D">
        <w:rPr>
          <w:lang w:val="en-GB"/>
        </w:rPr>
        <w:t>urgical approach at first excision – perineal/laparotomy/laparoscopy/combination of these</w:t>
      </w:r>
    </w:p>
    <w:p w:rsidR="0071749C" w:rsidRPr="0084212D" w:rsidRDefault="0071749C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GB"/>
        </w:rPr>
      </w:pPr>
      <w:r w:rsidRPr="0084212D">
        <w:rPr>
          <w:lang w:val="en-GB"/>
        </w:rPr>
        <w:t xml:space="preserve">AFP at </w:t>
      </w:r>
      <w:r w:rsidR="00654D63">
        <w:rPr>
          <w:lang w:val="en-GB"/>
        </w:rPr>
        <w:t>moment</w:t>
      </w:r>
      <w:r w:rsidRPr="0084212D">
        <w:rPr>
          <w:lang w:val="en-GB"/>
        </w:rPr>
        <w:t xml:space="preserve"> of recurrence (including units)</w:t>
      </w:r>
      <w:r w:rsidR="0084212D" w:rsidRPr="0084212D">
        <w:rPr>
          <w:lang w:val="en-GB"/>
        </w:rPr>
        <w:t xml:space="preserve">:   </w:t>
      </w:r>
    </w:p>
    <w:p w:rsidR="0071749C" w:rsidRPr="0084212D" w:rsidRDefault="0071749C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GB"/>
        </w:rPr>
      </w:pPr>
      <w:r w:rsidRPr="0084212D">
        <w:rPr>
          <w:lang w:val="en-GB"/>
        </w:rPr>
        <w:t>Was a</w:t>
      </w:r>
      <w:r w:rsidR="0084212D" w:rsidRPr="0084212D">
        <w:rPr>
          <w:lang w:val="en-GB"/>
        </w:rPr>
        <w:t xml:space="preserve"> biopsy done for the recurrence y</w:t>
      </w:r>
      <w:r w:rsidR="00654D63">
        <w:rPr>
          <w:lang w:val="en-GB"/>
        </w:rPr>
        <w:t>es</w:t>
      </w:r>
      <w:r w:rsidR="0084212D" w:rsidRPr="0084212D">
        <w:rPr>
          <w:lang w:val="en-GB"/>
        </w:rPr>
        <w:t>/n</w:t>
      </w:r>
      <w:r w:rsidR="00654D63">
        <w:rPr>
          <w:lang w:val="en-GB"/>
        </w:rPr>
        <w:t>o</w:t>
      </w:r>
      <w:r w:rsidR="0084212D" w:rsidRPr="0084212D">
        <w:rPr>
          <w:lang w:val="en-GB"/>
        </w:rPr>
        <w:t>/unknown</w:t>
      </w:r>
    </w:p>
    <w:p w:rsidR="0071749C" w:rsidRPr="0084212D" w:rsidRDefault="0071749C" w:rsidP="0084212D">
      <w:pPr>
        <w:pStyle w:val="Paragrafoelenco"/>
        <w:numPr>
          <w:ilvl w:val="0"/>
          <w:numId w:val="1"/>
        </w:numPr>
        <w:spacing w:after="0" w:line="360" w:lineRule="auto"/>
        <w:rPr>
          <w:lang w:val="en-GB"/>
        </w:rPr>
      </w:pPr>
      <w:r w:rsidRPr="0084212D">
        <w:rPr>
          <w:lang w:val="en-GB"/>
        </w:rPr>
        <w:t>How was the recurrence detected – clinical examination (including rectal exam)/imaging/AFP/unknown</w:t>
      </w:r>
    </w:p>
    <w:p w:rsidR="005370F4" w:rsidRDefault="005370F4">
      <w:pPr>
        <w:rPr>
          <w:lang w:val="en-US"/>
        </w:rPr>
      </w:pPr>
    </w:p>
    <w:p w:rsidR="005370F4" w:rsidRPr="005370F4" w:rsidRDefault="005370F4">
      <w:pPr>
        <w:rPr>
          <w:lang w:val="en-US"/>
        </w:rPr>
      </w:pPr>
    </w:p>
    <w:sectPr w:rsidR="005370F4" w:rsidRPr="0053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50C"/>
    <w:multiLevelType w:val="hybridMultilevel"/>
    <w:tmpl w:val="04C69164"/>
    <w:lvl w:ilvl="0" w:tplc="B7CCA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F4"/>
    <w:rsid w:val="005370F4"/>
    <w:rsid w:val="00544EF8"/>
    <w:rsid w:val="00551ACE"/>
    <w:rsid w:val="00654D63"/>
    <w:rsid w:val="00671074"/>
    <w:rsid w:val="0071749C"/>
    <w:rsid w:val="007D30B7"/>
    <w:rsid w:val="0084212D"/>
    <w:rsid w:val="00931B5F"/>
    <w:rsid w:val="00AA55AC"/>
    <w:rsid w:val="00B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D15EB-4C65-449B-A7AA-F658FC56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L.W.E. van Heurn</dc:creator>
  <cp:keywords/>
  <dc:description/>
  <cp:lastModifiedBy>Gaia Tamaro</cp:lastModifiedBy>
  <cp:revision>2</cp:revision>
  <cp:lastPrinted>2019-05-02T14:25:00Z</cp:lastPrinted>
  <dcterms:created xsi:type="dcterms:W3CDTF">2019-05-24T16:25:00Z</dcterms:created>
  <dcterms:modified xsi:type="dcterms:W3CDTF">2019-05-24T16:25:00Z</dcterms:modified>
</cp:coreProperties>
</file>